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57" w:rsidRPr="00EE1D8C" w:rsidRDefault="006A64BD" w:rsidP="006A64BD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bookmarkStart w:id="0" w:name="_GoBack"/>
      <w:bookmarkEnd w:id="0"/>
      <w:r w:rsidRPr="00EE1D8C">
        <w:rPr>
          <w:rFonts w:ascii="Verdana" w:hAnsi="Verdana"/>
          <w:b/>
          <w:sz w:val="26"/>
          <w:szCs w:val="26"/>
        </w:rPr>
        <w:t>Mídia Regional</w:t>
      </w:r>
    </w:p>
    <w:p w:rsidR="006A64BD" w:rsidRDefault="003A6F9E" w:rsidP="006A64BD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Pela primeira vez um presidente da República recebe, em evento exclusivo, representantes da Mídia Regional de Santa Catarina, composta por jornais, emissoras de </w:t>
      </w:r>
      <w:r w:rsidR="001C1988">
        <w:rPr>
          <w:rFonts w:ascii="Verdana" w:hAnsi="Verdana"/>
          <w:sz w:val="26"/>
          <w:szCs w:val="26"/>
        </w:rPr>
        <w:t>rádio e televisão</w:t>
      </w:r>
      <w:r w:rsidR="00557819">
        <w:rPr>
          <w:rFonts w:ascii="Verdana" w:hAnsi="Verdana"/>
          <w:sz w:val="26"/>
          <w:szCs w:val="26"/>
        </w:rPr>
        <w:t>, além de suas plataformas digitais</w:t>
      </w:r>
      <w:r w:rsidR="001C1988">
        <w:rPr>
          <w:rFonts w:ascii="Verdana" w:hAnsi="Verdana"/>
          <w:sz w:val="26"/>
          <w:szCs w:val="26"/>
        </w:rPr>
        <w:t>. É uma oportunidade única que teremos para apresentar ao presidente Jair Bolsonaro o que somos e o que fazemos pelo desenvolvimento social e econômico do estado. E quais são as referências que podemos dar ao Brasil.</w:t>
      </w:r>
    </w:p>
    <w:p w:rsidR="0076779E" w:rsidRDefault="00557819" w:rsidP="00557819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Não existe ninguém que entenda melhor da realidade da nossa gente e </w:t>
      </w:r>
      <w:r w:rsidR="00395A22">
        <w:rPr>
          <w:rFonts w:ascii="Verdana" w:hAnsi="Verdana"/>
          <w:sz w:val="26"/>
          <w:szCs w:val="26"/>
        </w:rPr>
        <w:t xml:space="preserve">suas </w:t>
      </w:r>
      <w:r>
        <w:rPr>
          <w:rFonts w:ascii="Verdana" w:hAnsi="Verdana"/>
          <w:sz w:val="26"/>
          <w:szCs w:val="26"/>
        </w:rPr>
        <w:t>demandas do que a imprensa regional, que está conectada fortemente com o catarinense de todas as regiões. Sa</w:t>
      </w:r>
      <w:r w:rsidR="00395A22">
        <w:rPr>
          <w:rFonts w:ascii="Verdana" w:hAnsi="Verdana"/>
          <w:sz w:val="26"/>
          <w:szCs w:val="26"/>
        </w:rPr>
        <w:t>nta Catarina é pauta diária</w:t>
      </w:r>
      <w:r>
        <w:rPr>
          <w:rFonts w:ascii="Verdana" w:hAnsi="Verdana"/>
          <w:sz w:val="26"/>
          <w:szCs w:val="26"/>
        </w:rPr>
        <w:t xml:space="preserve"> em nossos veículos. Levamos a informação de qualidade e responsável, o serviço de utilidade pública, o entretenimento saudável e sadio. Enfim, a nossa conexão </w:t>
      </w:r>
      <w:r w:rsidR="0076779E">
        <w:rPr>
          <w:rFonts w:ascii="Verdana" w:hAnsi="Verdana"/>
          <w:sz w:val="26"/>
          <w:szCs w:val="26"/>
        </w:rPr>
        <w:t xml:space="preserve">com o barriga-verde é concreta. </w:t>
      </w:r>
    </w:p>
    <w:p w:rsidR="00557819" w:rsidRDefault="0076779E" w:rsidP="00557819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Esse fato leva os proprietários e colaboradores dos veículos conviverem intensamente com </w:t>
      </w:r>
      <w:r w:rsidR="00395A22">
        <w:rPr>
          <w:rFonts w:ascii="Verdana" w:hAnsi="Verdana"/>
          <w:sz w:val="26"/>
          <w:szCs w:val="26"/>
        </w:rPr>
        <w:t xml:space="preserve">as </w:t>
      </w:r>
      <w:r>
        <w:rPr>
          <w:rFonts w:ascii="Verdana" w:hAnsi="Verdana"/>
          <w:sz w:val="26"/>
          <w:szCs w:val="26"/>
        </w:rPr>
        <w:t xml:space="preserve">comunidades, que nos cobram sempre uma atuação comprometida com o jeito catarinense </w:t>
      </w:r>
      <w:r w:rsidR="00395A22">
        <w:rPr>
          <w:rFonts w:ascii="Verdana" w:hAnsi="Verdana"/>
          <w:sz w:val="26"/>
          <w:szCs w:val="26"/>
        </w:rPr>
        <w:t xml:space="preserve">certo </w:t>
      </w:r>
      <w:r>
        <w:rPr>
          <w:rFonts w:ascii="Verdana" w:hAnsi="Verdana"/>
          <w:sz w:val="26"/>
          <w:szCs w:val="26"/>
        </w:rPr>
        <w:t xml:space="preserve">de fazer as coisas. Somos </w:t>
      </w:r>
      <w:r w:rsidR="00557819">
        <w:rPr>
          <w:rFonts w:ascii="Verdana" w:hAnsi="Verdana"/>
          <w:sz w:val="26"/>
          <w:szCs w:val="26"/>
        </w:rPr>
        <w:t xml:space="preserve">cobrados nos </w:t>
      </w:r>
      <w:r w:rsidR="00395A22">
        <w:rPr>
          <w:rFonts w:ascii="Verdana" w:hAnsi="Verdana"/>
          <w:sz w:val="26"/>
          <w:szCs w:val="26"/>
        </w:rPr>
        <w:t xml:space="preserve">restaurantes, praças, </w:t>
      </w:r>
      <w:r w:rsidR="00557819" w:rsidRPr="00557819">
        <w:rPr>
          <w:rFonts w:ascii="Verdana" w:hAnsi="Verdana"/>
          <w:sz w:val="26"/>
          <w:szCs w:val="26"/>
        </w:rPr>
        <w:t>banco</w:t>
      </w:r>
      <w:r w:rsidR="00395A22">
        <w:rPr>
          <w:rFonts w:ascii="Verdana" w:hAnsi="Verdana"/>
          <w:sz w:val="26"/>
          <w:szCs w:val="26"/>
        </w:rPr>
        <w:t>s</w:t>
      </w:r>
      <w:r w:rsidR="00557819" w:rsidRPr="00557819">
        <w:rPr>
          <w:rFonts w:ascii="Verdana" w:hAnsi="Verdana"/>
          <w:sz w:val="26"/>
          <w:szCs w:val="26"/>
        </w:rPr>
        <w:t>, no comér</w:t>
      </w:r>
      <w:r w:rsidR="00557819">
        <w:rPr>
          <w:rFonts w:ascii="Verdana" w:hAnsi="Verdana"/>
          <w:sz w:val="26"/>
          <w:szCs w:val="26"/>
        </w:rPr>
        <w:t xml:space="preserve">cio, clubes e nas igrejas. Esse </w:t>
      </w:r>
      <w:r w:rsidR="00557819" w:rsidRPr="00557819">
        <w:rPr>
          <w:rFonts w:ascii="Verdana" w:hAnsi="Verdana"/>
          <w:sz w:val="26"/>
          <w:szCs w:val="26"/>
        </w:rPr>
        <w:t>é o nosso grande diferencial.</w:t>
      </w:r>
      <w:r>
        <w:rPr>
          <w:rFonts w:ascii="Verdana" w:hAnsi="Verdana"/>
          <w:sz w:val="26"/>
          <w:szCs w:val="26"/>
        </w:rPr>
        <w:t xml:space="preserve"> Somos empresários que </w:t>
      </w:r>
      <w:r w:rsidR="00537390">
        <w:rPr>
          <w:rFonts w:ascii="Verdana" w:hAnsi="Verdana"/>
          <w:sz w:val="26"/>
          <w:szCs w:val="26"/>
        </w:rPr>
        <w:t xml:space="preserve">arregaçam as mangas e </w:t>
      </w:r>
      <w:r w:rsidR="00395A22">
        <w:rPr>
          <w:rFonts w:ascii="Verdana" w:hAnsi="Verdana"/>
          <w:sz w:val="26"/>
          <w:szCs w:val="26"/>
        </w:rPr>
        <w:t>vivenciam de perto</w:t>
      </w:r>
      <w:r>
        <w:rPr>
          <w:rFonts w:ascii="Verdana" w:hAnsi="Verdana"/>
          <w:sz w:val="26"/>
          <w:szCs w:val="26"/>
        </w:rPr>
        <w:t xml:space="preserve"> </w:t>
      </w:r>
      <w:r w:rsidR="00C72BE4">
        <w:rPr>
          <w:rFonts w:ascii="Verdana" w:hAnsi="Verdana"/>
          <w:sz w:val="26"/>
          <w:szCs w:val="26"/>
        </w:rPr>
        <w:t xml:space="preserve">a </w:t>
      </w:r>
      <w:r w:rsidR="00395A22">
        <w:rPr>
          <w:rFonts w:ascii="Verdana" w:hAnsi="Verdana"/>
          <w:sz w:val="26"/>
          <w:szCs w:val="26"/>
        </w:rPr>
        <w:t>nossa realidade</w:t>
      </w:r>
      <w:r>
        <w:rPr>
          <w:rFonts w:ascii="Verdana" w:hAnsi="Verdana"/>
          <w:sz w:val="26"/>
          <w:szCs w:val="26"/>
        </w:rPr>
        <w:t xml:space="preserve">. </w:t>
      </w:r>
      <w:r w:rsidR="00395A22">
        <w:rPr>
          <w:rFonts w:ascii="Verdana" w:hAnsi="Verdana"/>
          <w:sz w:val="26"/>
          <w:szCs w:val="26"/>
        </w:rPr>
        <w:t>Por isso, estamos presentes nas</w:t>
      </w:r>
      <w:r>
        <w:rPr>
          <w:rFonts w:ascii="Verdana" w:hAnsi="Verdana"/>
          <w:sz w:val="26"/>
          <w:szCs w:val="26"/>
        </w:rPr>
        <w:t xml:space="preserve"> conquistas da sociedade catarinense. </w:t>
      </w:r>
      <w:r w:rsidR="00557819" w:rsidRPr="00557819">
        <w:rPr>
          <w:rFonts w:ascii="Verdana" w:hAnsi="Verdana"/>
          <w:sz w:val="26"/>
          <w:szCs w:val="26"/>
        </w:rPr>
        <w:t>Esse é o sucesso da Mídia Regional. Nã</w:t>
      </w:r>
      <w:r w:rsidR="00395A22">
        <w:rPr>
          <w:rFonts w:ascii="Verdana" w:hAnsi="Verdana"/>
          <w:sz w:val="26"/>
          <w:szCs w:val="26"/>
        </w:rPr>
        <w:t>o é por acaso que muitos de nossos</w:t>
      </w:r>
      <w:r w:rsidR="00557819">
        <w:rPr>
          <w:rFonts w:ascii="Verdana" w:hAnsi="Verdana"/>
          <w:sz w:val="26"/>
          <w:szCs w:val="26"/>
        </w:rPr>
        <w:t xml:space="preserve"> </w:t>
      </w:r>
      <w:r w:rsidR="00557819" w:rsidRPr="00557819">
        <w:rPr>
          <w:rFonts w:ascii="Verdana" w:hAnsi="Verdana"/>
          <w:sz w:val="26"/>
          <w:szCs w:val="26"/>
        </w:rPr>
        <w:t>empresários da comunicação mantêm a suas emissoras há mais de 80 anos.</w:t>
      </w:r>
    </w:p>
    <w:p w:rsidR="00EE1D8C" w:rsidRDefault="00EE1D8C" w:rsidP="00557819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Outra característica da Mídia Regional é se posicionar em relação ao que entendemos ser bom para o Brasil, como a defesa ardorosa da reforma da Previdência. </w:t>
      </w:r>
      <w:r w:rsidRPr="007D3A87">
        <w:rPr>
          <w:rFonts w:ascii="Verdana" w:hAnsi="Verdana"/>
          <w:sz w:val="26"/>
          <w:szCs w:val="26"/>
        </w:rPr>
        <w:t>Durante meses, as emissoras associadas à ACAERT veicularam, em seus intervalos comerciais, campanha assinada por nossa entidade apoiando as transformações necessárias para que o Brasil volte aos trilhos do desenvolvimento</w:t>
      </w:r>
      <w:r>
        <w:rPr>
          <w:rFonts w:ascii="Verdana" w:hAnsi="Verdana"/>
          <w:sz w:val="26"/>
          <w:szCs w:val="26"/>
        </w:rPr>
        <w:t xml:space="preserve">. Além do tratamento editorial. Agora, </w:t>
      </w:r>
      <w:r w:rsidR="00395A22">
        <w:rPr>
          <w:rFonts w:ascii="Verdana" w:hAnsi="Verdana"/>
          <w:sz w:val="26"/>
          <w:szCs w:val="26"/>
        </w:rPr>
        <w:t xml:space="preserve">também </w:t>
      </w:r>
      <w:r>
        <w:rPr>
          <w:rFonts w:ascii="Verdana" w:hAnsi="Verdana"/>
          <w:sz w:val="26"/>
          <w:szCs w:val="26"/>
        </w:rPr>
        <w:t xml:space="preserve">estamos nos posicionando contra o aumento do Fundo Eleitoral. Um descalabro mediante à realidade financeira do Governo Federal e das necessidades imediatas dos brasileiros. </w:t>
      </w:r>
    </w:p>
    <w:p w:rsidR="00077DE4" w:rsidRDefault="00EE1D8C" w:rsidP="00077DE4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Acreditamos que s</w:t>
      </w:r>
      <w:r w:rsidR="00077DE4" w:rsidRPr="00077DE4">
        <w:rPr>
          <w:rFonts w:ascii="Verdana" w:hAnsi="Verdana"/>
          <w:sz w:val="26"/>
          <w:szCs w:val="26"/>
        </w:rPr>
        <w:t>omos a ponte para construir um verd</w:t>
      </w:r>
      <w:r w:rsidR="00077DE4">
        <w:rPr>
          <w:rFonts w:ascii="Verdana" w:hAnsi="Verdana"/>
          <w:sz w:val="26"/>
          <w:szCs w:val="26"/>
        </w:rPr>
        <w:t xml:space="preserve">adeiro diálogo com a sociedade, </w:t>
      </w:r>
      <w:r w:rsidR="00077DE4" w:rsidRPr="00077DE4">
        <w:rPr>
          <w:rFonts w:ascii="Verdana" w:hAnsi="Verdana"/>
          <w:sz w:val="26"/>
          <w:szCs w:val="26"/>
        </w:rPr>
        <w:t>pautado na informação e no compromis</w:t>
      </w:r>
      <w:r w:rsidR="00077DE4">
        <w:rPr>
          <w:rFonts w:ascii="Verdana" w:hAnsi="Verdana"/>
          <w:sz w:val="26"/>
          <w:szCs w:val="26"/>
        </w:rPr>
        <w:t xml:space="preserve">so com os fatos, com a verdade. </w:t>
      </w:r>
      <w:r w:rsidR="00077DE4" w:rsidRPr="00077DE4">
        <w:rPr>
          <w:rFonts w:ascii="Verdana" w:hAnsi="Verdana"/>
          <w:sz w:val="26"/>
          <w:szCs w:val="26"/>
        </w:rPr>
        <w:t>A credibilidade é nosso maior ativo, e ela e</w:t>
      </w:r>
      <w:r w:rsidR="00077DE4">
        <w:rPr>
          <w:rFonts w:ascii="Verdana" w:hAnsi="Verdana"/>
          <w:sz w:val="26"/>
          <w:szCs w:val="26"/>
        </w:rPr>
        <w:t xml:space="preserve">stá à disposição das lideranças </w:t>
      </w:r>
      <w:r w:rsidR="00077DE4" w:rsidRPr="00077DE4">
        <w:rPr>
          <w:rFonts w:ascii="Verdana" w:hAnsi="Verdana"/>
          <w:sz w:val="26"/>
          <w:szCs w:val="26"/>
        </w:rPr>
        <w:t xml:space="preserve">comunitárias, políticas e empresariais </w:t>
      </w:r>
      <w:r w:rsidR="00077DE4">
        <w:rPr>
          <w:rFonts w:ascii="Verdana" w:hAnsi="Verdana"/>
          <w:sz w:val="26"/>
          <w:szCs w:val="26"/>
        </w:rPr>
        <w:t xml:space="preserve">que tenham entendido a mensagem </w:t>
      </w:r>
      <w:r w:rsidR="00077DE4" w:rsidRPr="00077DE4">
        <w:rPr>
          <w:rFonts w:ascii="Verdana" w:hAnsi="Verdana"/>
          <w:sz w:val="26"/>
          <w:szCs w:val="26"/>
        </w:rPr>
        <w:t>de mudança e de transformação que a sociedade está manifestando.</w:t>
      </w:r>
    </w:p>
    <w:p w:rsidR="00077DE4" w:rsidRDefault="00077DE4" w:rsidP="00077DE4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077DE4" w:rsidRDefault="00077DE4" w:rsidP="00077DE4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lastRenderedPageBreak/>
        <w:t>Marcello Corrêa Petrelli</w:t>
      </w:r>
    </w:p>
    <w:p w:rsidR="00077DE4" w:rsidRPr="00077DE4" w:rsidRDefault="00077DE4" w:rsidP="00077DE4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Presidente da ACAERT</w:t>
      </w:r>
    </w:p>
    <w:sectPr w:rsidR="00077DE4" w:rsidRPr="00077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BD"/>
    <w:rsid w:val="00077DE4"/>
    <w:rsid w:val="001C1988"/>
    <w:rsid w:val="00395A22"/>
    <w:rsid w:val="003A6F9E"/>
    <w:rsid w:val="00537390"/>
    <w:rsid w:val="00557819"/>
    <w:rsid w:val="006A64BD"/>
    <w:rsid w:val="00734D38"/>
    <w:rsid w:val="0076779E"/>
    <w:rsid w:val="00817840"/>
    <w:rsid w:val="008260AB"/>
    <w:rsid w:val="0090248C"/>
    <w:rsid w:val="00C72BE4"/>
    <w:rsid w:val="00E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1A625-C94F-4C4B-910A-C21C80F0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2230</cp:lastModifiedBy>
  <cp:revision>2</cp:revision>
  <dcterms:created xsi:type="dcterms:W3CDTF">2019-11-05T19:57:00Z</dcterms:created>
  <dcterms:modified xsi:type="dcterms:W3CDTF">2019-11-05T19:57:00Z</dcterms:modified>
</cp:coreProperties>
</file>